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6C39" w14:textId="77777777" w:rsidR="00AC7FA1" w:rsidRDefault="00AC7FA1" w:rsidP="00AC7FA1">
      <w:pPr>
        <w:rPr>
          <w:sz w:val="24"/>
          <w:szCs w:val="24"/>
        </w:rPr>
      </w:pPr>
    </w:p>
    <w:p w14:paraId="28DC11E0" w14:textId="77777777" w:rsidR="00AC7FA1" w:rsidRPr="00CC0E33" w:rsidRDefault="00AC7FA1" w:rsidP="00AC7FA1">
      <w:pPr>
        <w:widowControl w:val="0"/>
        <w:autoSpaceDE w:val="0"/>
        <w:autoSpaceDN w:val="0"/>
        <w:adjustRightInd w:val="0"/>
        <w:ind w:left="2124"/>
        <w:jc w:val="center"/>
        <w:rPr>
          <w:bCs/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t>Приложение 1</w:t>
      </w:r>
    </w:p>
    <w:p w14:paraId="1DA69884" w14:textId="77777777" w:rsidR="00AC7FA1" w:rsidRPr="00CC0E33" w:rsidRDefault="00AC7FA1" w:rsidP="00AC7FA1">
      <w:pPr>
        <w:widowControl w:val="0"/>
        <w:autoSpaceDE w:val="0"/>
        <w:autoSpaceDN w:val="0"/>
        <w:adjustRightInd w:val="0"/>
        <w:ind w:firstLine="5103"/>
        <w:rPr>
          <w:bCs/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t>Утверждены</w:t>
      </w:r>
    </w:p>
    <w:p w14:paraId="1B35C723" w14:textId="4B012CD8" w:rsidR="00AC7FA1" w:rsidRPr="00CC0E33" w:rsidRDefault="00AC7FA1" w:rsidP="00AC7FA1">
      <w:pPr>
        <w:widowControl w:val="0"/>
        <w:autoSpaceDE w:val="0"/>
        <w:autoSpaceDN w:val="0"/>
        <w:adjustRightInd w:val="0"/>
        <w:ind w:firstLine="5103"/>
        <w:jc w:val="both"/>
        <w:rPr>
          <w:b/>
          <w:bCs/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t>Приказом от «</w:t>
      </w:r>
      <w:r>
        <w:rPr>
          <w:bCs/>
          <w:color w:val="000000"/>
          <w:sz w:val="24"/>
          <w:szCs w:val="24"/>
        </w:rPr>
        <w:t>28</w:t>
      </w:r>
      <w:r w:rsidRPr="00CC0E33">
        <w:rPr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>декабря</w:t>
      </w:r>
      <w:r w:rsidRPr="00CC0E33">
        <w:rPr>
          <w:bCs/>
          <w:color w:val="000000"/>
          <w:sz w:val="24"/>
          <w:szCs w:val="24"/>
        </w:rPr>
        <w:t xml:space="preserve"> 202</w:t>
      </w:r>
      <w:r w:rsidR="003A5144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 xml:space="preserve"> г.</w:t>
      </w:r>
      <w:r w:rsidRPr="00CC0E33">
        <w:rPr>
          <w:bCs/>
          <w:color w:val="000000"/>
          <w:sz w:val="24"/>
          <w:szCs w:val="24"/>
        </w:rPr>
        <w:t xml:space="preserve"> №</w:t>
      </w:r>
      <w:r>
        <w:rPr>
          <w:bCs/>
          <w:color w:val="000000"/>
          <w:sz w:val="24"/>
          <w:szCs w:val="24"/>
        </w:rPr>
        <w:t xml:space="preserve"> 24</w:t>
      </w:r>
    </w:p>
    <w:p w14:paraId="7925529E" w14:textId="77777777" w:rsidR="00AC7FA1" w:rsidRPr="00CC0E33" w:rsidRDefault="00AC7FA1" w:rsidP="00AC7FA1">
      <w:pPr>
        <w:widowControl w:val="0"/>
        <w:autoSpaceDE w:val="0"/>
        <w:autoSpaceDN w:val="0"/>
        <w:adjustRightInd w:val="0"/>
        <w:ind w:firstLine="5103"/>
        <w:jc w:val="both"/>
        <w:rPr>
          <w:color w:val="000000"/>
          <w:sz w:val="24"/>
          <w:szCs w:val="24"/>
        </w:rPr>
      </w:pPr>
    </w:p>
    <w:p w14:paraId="27DF6D7D" w14:textId="77777777" w:rsidR="00AC7FA1" w:rsidRPr="00CC0E33" w:rsidRDefault="00AC7FA1" w:rsidP="00AC7FA1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8A1FFF1" w14:textId="77777777" w:rsidR="00AC7FA1" w:rsidRDefault="00AC7FA1" w:rsidP="00AC7FA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мероприятий по противодействию коррупции в</w:t>
      </w:r>
      <w:r w:rsidRPr="00CC0E33">
        <w:rPr>
          <w:b/>
          <w:bCs/>
          <w:color w:val="000000"/>
          <w:sz w:val="24"/>
          <w:szCs w:val="24"/>
        </w:rPr>
        <w:t xml:space="preserve"> </w:t>
      </w:r>
    </w:p>
    <w:p w14:paraId="365A4F8D" w14:textId="4598B6BF" w:rsidR="00AC7FA1" w:rsidRPr="00CC0E33" w:rsidRDefault="00AC7FA1" w:rsidP="00AC7FA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МБУ </w:t>
      </w:r>
      <w:r w:rsidRPr="00CC0E33">
        <w:rPr>
          <w:b/>
          <w:bCs/>
          <w:color w:val="000000"/>
          <w:sz w:val="24"/>
          <w:szCs w:val="24"/>
        </w:rPr>
        <w:t>«Жилищное хозяйство»</w:t>
      </w:r>
    </w:p>
    <w:p w14:paraId="323BB579" w14:textId="77777777" w:rsidR="00AC7FA1" w:rsidRDefault="00AC7FA1" w:rsidP="00AC7FA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городского округа Краснознаменск Московской области</w:t>
      </w:r>
    </w:p>
    <w:p w14:paraId="1AA48429" w14:textId="77777777" w:rsidR="00AC7FA1" w:rsidRDefault="00AC7FA1" w:rsidP="00AC7FA1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4"/>
          <w:szCs w:val="24"/>
        </w:rPr>
      </w:pPr>
    </w:p>
    <w:p w14:paraId="41E5335D" w14:textId="23FD632C" w:rsidR="00AC7FA1" w:rsidRDefault="00AC7FA1" w:rsidP="00AC7F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определяет основные направления реализации антикоррупционной политики в муниципальном бюджетное учреждении «Жилищное хозяйство» (МБУ «Жилищное хозяйство»), систему и перечень программных мероприятий, направленных на противодействие коррупции в УК.</w:t>
      </w:r>
    </w:p>
    <w:p w14:paraId="047C7ECB" w14:textId="5EA43EE8" w:rsidR="00AC7FA1" w:rsidRDefault="00AC7FA1" w:rsidP="00AC7F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исключение возможности проявления коррупции в МБУ «Жилищное хозяйство», формирование у работников антикоррупционного сознания, а также создание условий для </w:t>
      </w:r>
      <w:r w:rsidR="00660CC9">
        <w:rPr>
          <w:color w:val="000000"/>
          <w:sz w:val="24"/>
          <w:szCs w:val="24"/>
        </w:rPr>
        <w:t>воспитания ценностных установок и развитие способностей, необходимых для формирования сотрудников гражданской позиции в отношении коррупции.</w:t>
      </w:r>
    </w:p>
    <w:p w14:paraId="60E85B49" w14:textId="3F316AAD" w:rsidR="00660CC9" w:rsidRDefault="00660CC9" w:rsidP="00AC7F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Задачи:</w:t>
      </w:r>
    </w:p>
    <w:p w14:paraId="671CEBB7" w14:textId="174D0D2B" w:rsidR="00660CC9" w:rsidRPr="00660CC9" w:rsidRDefault="00660CC9" w:rsidP="00660C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0CC9">
        <w:rPr>
          <w:color w:val="000000"/>
          <w:sz w:val="24"/>
          <w:szCs w:val="24"/>
        </w:rPr>
        <w:t>Предупреждение коррупционных правонарушений;</w:t>
      </w:r>
    </w:p>
    <w:p w14:paraId="2CEB309B" w14:textId="33DE252C" w:rsidR="00660CC9" w:rsidRDefault="00660CC9" w:rsidP="00660C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Оптимизация и конкретизация полномочий должностных лиц;</w:t>
      </w:r>
    </w:p>
    <w:p w14:paraId="27D02092" w14:textId="6158B879" w:rsidR="00660CC9" w:rsidRDefault="00660CC9" w:rsidP="00660C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антикоррупционного сознания сотрудников учреждения;</w:t>
      </w:r>
    </w:p>
    <w:p w14:paraId="47EF4B19" w14:textId="6ADAD006" w:rsidR="00660CC9" w:rsidRDefault="00660CC9" w:rsidP="00660C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9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неотвратимости ответственности за совершение коррупционных правонарушений;</w:t>
      </w:r>
    </w:p>
    <w:p w14:paraId="1C1773E9" w14:textId="26E22DA7" w:rsidR="00660CC9" w:rsidRDefault="00660CC9" w:rsidP="00660CC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9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Содействие реализации прав граждан на доступ к информации о деятельности МБУ «Жилищное хозяйство».</w:t>
      </w:r>
    </w:p>
    <w:p w14:paraId="61B85728" w14:textId="77777777" w:rsidR="00395748" w:rsidRDefault="00395748" w:rsidP="003063AE">
      <w:pPr>
        <w:pStyle w:val="a5"/>
        <w:widowControl w:val="0"/>
        <w:autoSpaceDE w:val="0"/>
        <w:autoSpaceDN w:val="0"/>
        <w:adjustRightInd w:val="0"/>
        <w:ind w:left="1080"/>
        <w:jc w:val="both"/>
        <w:rPr>
          <w:color w:val="000000"/>
          <w:sz w:val="24"/>
          <w:szCs w:val="24"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663"/>
        <w:gridCol w:w="3052"/>
        <w:gridCol w:w="1796"/>
        <w:gridCol w:w="2208"/>
        <w:gridCol w:w="2062"/>
      </w:tblGrid>
      <w:tr w:rsidR="00660CC9" w14:paraId="4E9EAD82" w14:textId="77777777" w:rsidTr="00512814">
        <w:tc>
          <w:tcPr>
            <w:tcW w:w="663" w:type="dxa"/>
          </w:tcPr>
          <w:p w14:paraId="1068F5B2" w14:textId="4536F91F" w:rsidR="00660CC9" w:rsidRDefault="00660CC9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062D2E08" w14:textId="08E9E7A9" w:rsidR="00660CC9" w:rsidRDefault="00660CC9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52" w:type="dxa"/>
          </w:tcPr>
          <w:p w14:paraId="0E4B9711" w14:textId="5446C86A" w:rsidR="00660CC9" w:rsidRDefault="00660CC9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</w:tcPr>
          <w:p w14:paraId="04EF1676" w14:textId="77C3EF53" w:rsidR="00660CC9" w:rsidRDefault="00660CC9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208" w:type="dxa"/>
          </w:tcPr>
          <w:p w14:paraId="633D5195" w14:textId="0BA3D5F8" w:rsidR="00660CC9" w:rsidRDefault="00660CC9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062" w:type="dxa"/>
          </w:tcPr>
          <w:p w14:paraId="426F9B1E" w14:textId="23AC8C76" w:rsidR="00660CC9" w:rsidRDefault="00660CC9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5A14B0" w14:paraId="0809C599" w14:textId="77777777" w:rsidTr="0046342D">
        <w:tc>
          <w:tcPr>
            <w:tcW w:w="9781" w:type="dxa"/>
            <w:gridSpan w:val="5"/>
          </w:tcPr>
          <w:p w14:paraId="6FA42AC5" w14:textId="37BE784F" w:rsidR="005A14B0" w:rsidRPr="005A14B0" w:rsidRDefault="005A14B0" w:rsidP="005A14B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A14B0">
              <w:rPr>
                <w:b/>
                <w:bCs/>
                <w:color w:val="000000"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660CC9" w14:paraId="527C133A" w14:textId="77777777" w:rsidTr="00512814">
        <w:tc>
          <w:tcPr>
            <w:tcW w:w="663" w:type="dxa"/>
          </w:tcPr>
          <w:p w14:paraId="79EE4623" w14:textId="5A55EE15" w:rsidR="00660CC9" w:rsidRDefault="005A14B0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052" w:type="dxa"/>
          </w:tcPr>
          <w:p w14:paraId="45059876" w14:textId="774B6F71" w:rsidR="00660CC9" w:rsidRDefault="005A14B0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информации по антикоррупционной деятельности на сайте МБУ «Жилищное хозяйство»</w:t>
            </w:r>
          </w:p>
        </w:tc>
        <w:tc>
          <w:tcPr>
            <w:tcW w:w="1796" w:type="dxa"/>
          </w:tcPr>
          <w:p w14:paraId="02B6C881" w14:textId="272C2631" w:rsidR="00660CC9" w:rsidRDefault="005A14B0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08" w:type="dxa"/>
          </w:tcPr>
          <w:p w14:paraId="3936A3FA" w14:textId="6AE15A53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Ведущий инженер по информационным технологиям</w:t>
            </w:r>
          </w:p>
        </w:tc>
        <w:tc>
          <w:tcPr>
            <w:tcW w:w="2062" w:type="dxa"/>
          </w:tcPr>
          <w:p w14:paraId="003D809F" w14:textId="5D69D741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660CC9" w14:paraId="47683D0A" w14:textId="77777777" w:rsidTr="00512814">
        <w:tc>
          <w:tcPr>
            <w:tcW w:w="663" w:type="dxa"/>
          </w:tcPr>
          <w:p w14:paraId="7CFA6C23" w14:textId="69FDFD27" w:rsidR="00660CC9" w:rsidRDefault="000C185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052" w:type="dxa"/>
          </w:tcPr>
          <w:p w14:paraId="2E1381AA" w14:textId="60A91589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796" w:type="dxa"/>
          </w:tcPr>
          <w:p w14:paraId="3D620F7B" w14:textId="3D8262BC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2024 года</w:t>
            </w:r>
          </w:p>
        </w:tc>
        <w:tc>
          <w:tcPr>
            <w:tcW w:w="2208" w:type="dxa"/>
          </w:tcPr>
          <w:p w14:paraId="75F8A86A" w14:textId="6C55733C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5F61D654" w14:textId="231C1808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660CC9" w14:paraId="1FD39D8F" w14:textId="77777777" w:rsidTr="00512814">
        <w:tc>
          <w:tcPr>
            <w:tcW w:w="663" w:type="dxa"/>
          </w:tcPr>
          <w:p w14:paraId="04FA9163" w14:textId="6331F2E2" w:rsidR="00660CC9" w:rsidRDefault="000C185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052" w:type="dxa"/>
          </w:tcPr>
          <w:p w14:paraId="1BA833E5" w14:textId="275073E7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пакета документов по антикоррупционному направлению</w:t>
            </w:r>
          </w:p>
        </w:tc>
        <w:tc>
          <w:tcPr>
            <w:tcW w:w="1796" w:type="dxa"/>
          </w:tcPr>
          <w:p w14:paraId="1EDBA31F" w14:textId="33573EEE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</w:tcPr>
          <w:p w14:paraId="6B0DA850" w14:textId="73CB885F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05FEECEB" w14:textId="2A07DE3A" w:rsidR="00660CC9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0C1858" w14:paraId="216E8615" w14:textId="77777777" w:rsidTr="00512814">
        <w:tc>
          <w:tcPr>
            <w:tcW w:w="663" w:type="dxa"/>
          </w:tcPr>
          <w:p w14:paraId="665EBF05" w14:textId="2805355F" w:rsidR="000C1858" w:rsidRDefault="000C185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052" w:type="dxa"/>
          </w:tcPr>
          <w:p w14:paraId="5BD30C8A" w14:textId="20B72EE1" w:rsidR="000C1858" w:rsidRDefault="000C185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работников МБУ «Жилищное хозяйство» с локальными актами по предупреждению коррупционных пр</w:t>
            </w:r>
            <w:r w:rsidR="00395748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явлений</w:t>
            </w:r>
          </w:p>
        </w:tc>
        <w:tc>
          <w:tcPr>
            <w:tcW w:w="1796" w:type="dxa"/>
          </w:tcPr>
          <w:p w14:paraId="4A94EF49" w14:textId="5046B69A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 (декабрь)</w:t>
            </w:r>
          </w:p>
        </w:tc>
        <w:tc>
          <w:tcPr>
            <w:tcW w:w="2208" w:type="dxa"/>
          </w:tcPr>
          <w:p w14:paraId="4EACA59A" w14:textId="3798E9DF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5059D5DE" w14:textId="0050D998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0C1858" w14:paraId="57C73CA2" w14:textId="77777777" w:rsidTr="00512814">
        <w:tc>
          <w:tcPr>
            <w:tcW w:w="663" w:type="dxa"/>
          </w:tcPr>
          <w:p w14:paraId="0DA2E93B" w14:textId="39722F3F" w:rsidR="000C1858" w:rsidRDefault="0039574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052" w:type="dxa"/>
          </w:tcPr>
          <w:p w14:paraId="3DDA4497" w14:textId="44C1053A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целевое </w:t>
            </w:r>
            <w:r>
              <w:rPr>
                <w:color w:val="000000"/>
                <w:sz w:val="24"/>
                <w:szCs w:val="24"/>
              </w:rPr>
              <w:lastRenderedPageBreak/>
              <w:t>использование поступающего оборудования</w:t>
            </w:r>
          </w:p>
        </w:tc>
        <w:tc>
          <w:tcPr>
            <w:tcW w:w="1796" w:type="dxa"/>
          </w:tcPr>
          <w:p w14:paraId="79862B9F" w14:textId="5C43E4DA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08" w:type="dxa"/>
          </w:tcPr>
          <w:p w14:paraId="2B4459A4" w14:textId="0672B7C0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782FAB30" w14:textId="79FFEA7B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Противодействие </w:t>
            </w:r>
            <w:r>
              <w:rPr>
                <w:color w:val="000000"/>
                <w:sz w:val="24"/>
                <w:szCs w:val="24"/>
              </w:rPr>
              <w:lastRenderedPageBreak/>
              <w:t>коррупционным проявлениям</w:t>
            </w:r>
          </w:p>
        </w:tc>
      </w:tr>
      <w:tr w:rsidR="000C1858" w14:paraId="3046F131" w14:textId="77777777" w:rsidTr="00512814">
        <w:tc>
          <w:tcPr>
            <w:tcW w:w="663" w:type="dxa"/>
          </w:tcPr>
          <w:p w14:paraId="3FBFCA64" w14:textId="47B6A011" w:rsidR="000C1858" w:rsidRDefault="0039574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052" w:type="dxa"/>
          </w:tcPr>
          <w:p w14:paraId="3BC44162" w14:textId="61CE2145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796" w:type="dxa"/>
          </w:tcPr>
          <w:p w14:paraId="730D2B62" w14:textId="70A6AF83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 (декабрь)</w:t>
            </w:r>
          </w:p>
        </w:tc>
        <w:tc>
          <w:tcPr>
            <w:tcW w:w="2208" w:type="dxa"/>
          </w:tcPr>
          <w:p w14:paraId="5B464630" w14:textId="79D9B30C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62" w:type="dxa"/>
          </w:tcPr>
          <w:p w14:paraId="31FF7562" w14:textId="3BDF4878" w:rsidR="000C185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660CC9" w14:paraId="3BBE9049" w14:textId="77777777" w:rsidTr="00512814">
        <w:tc>
          <w:tcPr>
            <w:tcW w:w="663" w:type="dxa"/>
          </w:tcPr>
          <w:p w14:paraId="1450348B" w14:textId="382C8CC2" w:rsidR="00660CC9" w:rsidRDefault="0039574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3052" w:type="dxa"/>
          </w:tcPr>
          <w:p w14:paraId="63FC77CF" w14:textId="5299FC8F" w:rsidR="00660CC9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социологического исследования «Уровень удовлетворенности потребителей качеством предоставляемых услуг жителям МКД»</w:t>
            </w:r>
          </w:p>
        </w:tc>
        <w:tc>
          <w:tcPr>
            <w:tcW w:w="1796" w:type="dxa"/>
          </w:tcPr>
          <w:p w14:paraId="368CEEFF" w14:textId="77777777" w:rsidR="00660CC9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  <w:p w14:paraId="678D2CB1" w14:textId="0161AA89" w:rsidR="0039574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(ноябрь)</w:t>
            </w:r>
          </w:p>
        </w:tc>
        <w:tc>
          <w:tcPr>
            <w:tcW w:w="2208" w:type="dxa"/>
          </w:tcPr>
          <w:p w14:paraId="2DF8831B" w14:textId="456C3859" w:rsidR="00660CC9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ПКСРЖФ, техники</w:t>
            </w:r>
          </w:p>
        </w:tc>
        <w:tc>
          <w:tcPr>
            <w:tcW w:w="2062" w:type="dxa"/>
          </w:tcPr>
          <w:p w14:paraId="31CA5F80" w14:textId="1AD80916" w:rsidR="00660CC9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395748" w14:paraId="3F656F99" w14:textId="77777777" w:rsidTr="00512814">
        <w:tc>
          <w:tcPr>
            <w:tcW w:w="663" w:type="dxa"/>
          </w:tcPr>
          <w:p w14:paraId="331BC996" w14:textId="7C9745B4" w:rsidR="00395748" w:rsidRDefault="0039574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3052" w:type="dxa"/>
          </w:tcPr>
          <w:p w14:paraId="4C114FE4" w14:textId="33BA04C3" w:rsidR="00395748" w:rsidRDefault="0039574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журнала учета уведомлений о фактах обращения в целях склонения работников МБУ «Жилищное хозяйство» к совершению коррупционных правонарушений</w:t>
            </w:r>
          </w:p>
        </w:tc>
        <w:tc>
          <w:tcPr>
            <w:tcW w:w="1796" w:type="dxa"/>
          </w:tcPr>
          <w:p w14:paraId="4F32B3D8" w14:textId="3B54AA0C" w:rsidR="00395748" w:rsidRDefault="009515B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208" w:type="dxa"/>
          </w:tcPr>
          <w:p w14:paraId="672A5363" w14:textId="6603C3CF" w:rsidR="00395748" w:rsidRDefault="009515B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  <w:tc>
          <w:tcPr>
            <w:tcW w:w="2062" w:type="dxa"/>
          </w:tcPr>
          <w:p w14:paraId="5DCDE8B6" w14:textId="397BC374" w:rsidR="00395748" w:rsidRDefault="009515B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395748" w14:paraId="68DF3DE0" w14:textId="77777777" w:rsidTr="00512814">
        <w:tc>
          <w:tcPr>
            <w:tcW w:w="663" w:type="dxa"/>
          </w:tcPr>
          <w:p w14:paraId="31881EA9" w14:textId="1D65F92F" w:rsidR="00395748" w:rsidRDefault="009515B5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3052" w:type="dxa"/>
          </w:tcPr>
          <w:p w14:paraId="4E0CFC88" w14:textId="429DB7FA" w:rsidR="00395748" w:rsidRDefault="009515B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Журнала регистрации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 в МБУ «Жилищное хозяйство»</w:t>
            </w:r>
          </w:p>
        </w:tc>
        <w:tc>
          <w:tcPr>
            <w:tcW w:w="1796" w:type="dxa"/>
          </w:tcPr>
          <w:p w14:paraId="6340BDA7" w14:textId="4BC2E988" w:rsidR="00395748" w:rsidRDefault="0035016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208" w:type="dxa"/>
          </w:tcPr>
          <w:p w14:paraId="45B89E1D" w14:textId="6C0F6E50" w:rsidR="00395748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  <w:tc>
          <w:tcPr>
            <w:tcW w:w="2062" w:type="dxa"/>
          </w:tcPr>
          <w:p w14:paraId="56968E55" w14:textId="66343744" w:rsidR="00395748" w:rsidRDefault="009515B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9515B5" w14:paraId="4244D88B" w14:textId="77777777" w:rsidTr="00512814">
        <w:tc>
          <w:tcPr>
            <w:tcW w:w="663" w:type="dxa"/>
          </w:tcPr>
          <w:p w14:paraId="3B58C884" w14:textId="24E0C6F9" w:rsidR="009515B5" w:rsidRDefault="00AC4F13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052" w:type="dxa"/>
          </w:tcPr>
          <w:p w14:paraId="58114179" w14:textId="522CDAF5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целевым использованием всех уровней бюджета и внебюджетных средств МБУ «Жилищное хозяйство»</w:t>
            </w:r>
          </w:p>
        </w:tc>
        <w:tc>
          <w:tcPr>
            <w:tcW w:w="1796" w:type="dxa"/>
          </w:tcPr>
          <w:p w14:paraId="2909B0C6" w14:textId="5A2734D4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208" w:type="dxa"/>
          </w:tcPr>
          <w:p w14:paraId="73CF7265" w14:textId="3FC07486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62" w:type="dxa"/>
          </w:tcPr>
          <w:p w14:paraId="78647E0E" w14:textId="20FD072C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9515B5" w14:paraId="0E356A56" w14:textId="77777777" w:rsidTr="00512814">
        <w:tc>
          <w:tcPr>
            <w:tcW w:w="663" w:type="dxa"/>
          </w:tcPr>
          <w:p w14:paraId="0038AC18" w14:textId="367ED23B" w:rsidR="009515B5" w:rsidRDefault="00AC4F13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052" w:type="dxa"/>
          </w:tcPr>
          <w:p w14:paraId="192ECB7E" w14:textId="4B1A57CE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соблюдением требований, установленных Федеральным законом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96" w:type="dxa"/>
          </w:tcPr>
          <w:p w14:paraId="33417226" w14:textId="50E6E805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08" w:type="dxa"/>
          </w:tcPr>
          <w:p w14:paraId="70C4E7B0" w14:textId="62FC0A51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62" w:type="dxa"/>
          </w:tcPr>
          <w:p w14:paraId="4CF92CB8" w14:textId="7A24A9FA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9515B5" w14:paraId="2D0F0E87" w14:textId="77777777" w:rsidTr="00512814">
        <w:tc>
          <w:tcPr>
            <w:tcW w:w="663" w:type="dxa"/>
          </w:tcPr>
          <w:p w14:paraId="2CA2478F" w14:textId="20F048BE" w:rsidR="009515B5" w:rsidRDefault="00AC4F13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052" w:type="dxa"/>
          </w:tcPr>
          <w:p w14:paraId="689FF317" w14:textId="4D276494" w:rsidR="009515B5" w:rsidRDefault="00AC4F13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796" w:type="dxa"/>
          </w:tcPr>
          <w:p w14:paraId="5B3DB7C2" w14:textId="522BBBD1" w:rsidR="009515B5" w:rsidRDefault="00CE5100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208" w:type="dxa"/>
          </w:tcPr>
          <w:p w14:paraId="69BF77B9" w14:textId="635DCE47" w:rsidR="009515B5" w:rsidRDefault="00CE5100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062" w:type="dxa"/>
          </w:tcPr>
          <w:p w14:paraId="7160E3C6" w14:textId="20BF555C" w:rsidR="009515B5" w:rsidRDefault="00CE5100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395748" w14:paraId="4A82DE95" w14:textId="77777777" w:rsidTr="00512814">
        <w:tc>
          <w:tcPr>
            <w:tcW w:w="663" w:type="dxa"/>
          </w:tcPr>
          <w:p w14:paraId="026641C4" w14:textId="6A30377E" w:rsidR="00395748" w:rsidRDefault="00CE5100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052" w:type="dxa"/>
          </w:tcPr>
          <w:p w14:paraId="27F5AC4F" w14:textId="2128E257" w:rsidR="00395748" w:rsidRDefault="00CE5100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Осуществления личного приема граждан администрации МБУ «Жилищное хозяйство» по вопросам</w:t>
            </w:r>
            <w:r w:rsidR="003103E1">
              <w:rPr>
                <w:color w:val="000000"/>
                <w:sz w:val="24"/>
                <w:szCs w:val="24"/>
              </w:rPr>
              <w:t xml:space="preserve"> проявлений коррупции и правонарушений</w:t>
            </w:r>
          </w:p>
        </w:tc>
        <w:tc>
          <w:tcPr>
            <w:tcW w:w="1796" w:type="dxa"/>
          </w:tcPr>
          <w:p w14:paraId="16E01DB5" w14:textId="0A607F34" w:rsidR="00395748" w:rsidRDefault="003103E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года, по мере необходимости</w:t>
            </w:r>
          </w:p>
        </w:tc>
        <w:tc>
          <w:tcPr>
            <w:tcW w:w="2208" w:type="dxa"/>
          </w:tcPr>
          <w:p w14:paraId="2EE06C6A" w14:textId="61CDF1A1" w:rsidR="00395748" w:rsidRDefault="003103E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72ABF92B" w14:textId="34BB97BD" w:rsidR="00395748" w:rsidRDefault="003103E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E5100" w14:paraId="149E88CE" w14:textId="77777777" w:rsidTr="00512814">
        <w:tc>
          <w:tcPr>
            <w:tcW w:w="663" w:type="dxa"/>
          </w:tcPr>
          <w:p w14:paraId="56C85C07" w14:textId="40F8D416" w:rsidR="00CE5100" w:rsidRDefault="003103E1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052" w:type="dxa"/>
          </w:tcPr>
          <w:p w14:paraId="5F7F512E" w14:textId="3E1EAFBB" w:rsidR="00CE5100" w:rsidRDefault="003103E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 по профилактике коррупционных и иных правонарушений проявлениям</w:t>
            </w:r>
          </w:p>
        </w:tc>
        <w:tc>
          <w:tcPr>
            <w:tcW w:w="1796" w:type="dxa"/>
          </w:tcPr>
          <w:p w14:paraId="325A4D58" w14:textId="29143F7E" w:rsidR="00CE5100" w:rsidRDefault="003103E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08" w:type="dxa"/>
          </w:tcPr>
          <w:p w14:paraId="4D55F791" w14:textId="79EF79A5" w:rsidR="00CE5100" w:rsidRDefault="003103E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76076444" w14:textId="731AB0CB" w:rsidR="00CE5100" w:rsidRDefault="003103E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E5100" w14:paraId="57BB1816" w14:textId="77777777" w:rsidTr="00512814">
        <w:tc>
          <w:tcPr>
            <w:tcW w:w="663" w:type="dxa"/>
          </w:tcPr>
          <w:p w14:paraId="0AB1E14B" w14:textId="3952492A" w:rsidR="00CE5100" w:rsidRDefault="003103E1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052" w:type="dxa"/>
          </w:tcPr>
          <w:p w14:paraId="651CB2AA" w14:textId="2F698BA0" w:rsidR="00CE5100" w:rsidRDefault="003103E1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Включение в рабочий процесс мероприятий антикоррупционного характера</w:t>
            </w:r>
          </w:p>
        </w:tc>
        <w:tc>
          <w:tcPr>
            <w:tcW w:w="1796" w:type="dxa"/>
          </w:tcPr>
          <w:p w14:paraId="18FF1B59" w14:textId="2F4E88A0" w:rsidR="00CE5100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 (декабрь)</w:t>
            </w:r>
          </w:p>
        </w:tc>
        <w:tc>
          <w:tcPr>
            <w:tcW w:w="2208" w:type="dxa"/>
          </w:tcPr>
          <w:p w14:paraId="0DC8D4EA" w14:textId="6AF4CD07" w:rsidR="00CE5100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6C9CD598" w14:textId="4C6A733D" w:rsidR="00CE5100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CE5100" w14:paraId="06F52E45" w14:textId="77777777" w:rsidTr="00512814">
        <w:tc>
          <w:tcPr>
            <w:tcW w:w="663" w:type="dxa"/>
          </w:tcPr>
          <w:p w14:paraId="6C7D169E" w14:textId="7DCD5061" w:rsidR="00CE5100" w:rsidRDefault="00690942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052" w:type="dxa"/>
          </w:tcPr>
          <w:p w14:paraId="15D990EE" w14:textId="4A7C7AAE" w:rsidR="00CE5100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недопущением фактов неправомерного взимания денежных средств с подрядных организаций</w:t>
            </w:r>
          </w:p>
        </w:tc>
        <w:tc>
          <w:tcPr>
            <w:tcW w:w="1796" w:type="dxa"/>
          </w:tcPr>
          <w:p w14:paraId="5699B2BB" w14:textId="6BBC332C" w:rsidR="00CE5100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течения года</w:t>
            </w:r>
          </w:p>
        </w:tc>
        <w:tc>
          <w:tcPr>
            <w:tcW w:w="2208" w:type="dxa"/>
          </w:tcPr>
          <w:p w14:paraId="616A9995" w14:textId="36307E78" w:rsidR="00CE5100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5192C750" w14:textId="7D709BA7" w:rsidR="00CE5100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690942" w14:paraId="2B71A00A" w14:textId="77777777" w:rsidTr="00512814">
        <w:tc>
          <w:tcPr>
            <w:tcW w:w="663" w:type="dxa"/>
          </w:tcPr>
          <w:p w14:paraId="53F9A7D6" w14:textId="6755CD51" w:rsidR="00690942" w:rsidRDefault="00690942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052" w:type="dxa"/>
          </w:tcPr>
          <w:p w14:paraId="2BA8A21F" w14:textId="667A0E95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вопросов исполнения законодательства о борьбе с коррупцией на совещаниях</w:t>
            </w:r>
          </w:p>
        </w:tc>
        <w:tc>
          <w:tcPr>
            <w:tcW w:w="1796" w:type="dxa"/>
          </w:tcPr>
          <w:p w14:paraId="7F604FE2" w14:textId="71E9E59E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</w:tcPr>
          <w:p w14:paraId="2CE57C07" w14:textId="0B6D37CB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7AD3D3CF" w14:textId="351AD636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690942" w14:paraId="311DD2C7" w14:textId="77777777" w:rsidTr="00512814">
        <w:tc>
          <w:tcPr>
            <w:tcW w:w="663" w:type="dxa"/>
          </w:tcPr>
          <w:p w14:paraId="6E752CC6" w14:textId="1B11EEAE" w:rsidR="00690942" w:rsidRDefault="00690942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052" w:type="dxa"/>
          </w:tcPr>
          <w:p w14:paraId="2043A8CF" w14:textId="7CDF999C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 дисциплинарной ответственности работников МБУ «Жилищное хозяйство»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796" w:type="dxa"/>
          </w:tcPr>
          <w:p w14:paraId="5EAFD0DC" w14:textId="5B275FB9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2208" w:type="dxa"/>
          </w:tcPr>
          <w:p w14:paraId="19EC6296" w14:textId="109025A2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1C8EE617" w14:textId="76E2B8DF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690942" w14:paraId="11DE7280" w14:textId="77777777" w:rsidTr="00512814">
        <w:tc>
          <w:tcPr>
            <w:tcW w:w="663" w:type="dxa"/>
          </w:tcPr>
          <w:p w14:paraId="1E1AE1D3" w14:textId="37FD1D8B" w:rsidR="00690942" w:rsidRDefault="00690942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052" w:type="dxa"/>
          </w:tcPr>
          <w:p w14:paraId="08561EF1" w14:textId="211EF507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Отчет о расходовании бюджетных/внебюджетных средств</w:t>
            </w:r>
          </w:p>
        </w:tc>
        <w:tc>
          <w:tcPr>
            <w:tcW w:w="1796" w:type="dxa"/>
          </w:tcPr>
          <w:p w14:paraId="6AEDBB5F" w14:textId="67669E43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 (декабрь)</w:t>
            </w:r>
          </w:p>
        </w:tc>
        <w:tc>
          <w:tcPr>
            <w:tcW w:w="2208" w:type="dxa"/>
          </w:tcPr>
          <w:p w14:paraId="3D3A11B7" w14:textId="230BA9A2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77C66A06" w14:textId="2633D083" w:rsidR="00690942" w:rsidRDefault="00690942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690942" w14:paraId="14814932" w14:textId="77777777" w:rsidTr="00512814">
        <w:tc>
          <w:tcPr>
            <w:tcW w:w="663" w:type="dxa"/>
          </w:tcPr>
          <w:p w14:paraId="0C9806A1" w14:textId="7F91D3CF" w:rsidR="00690942" w:rsidRDefault="00512814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1.23</w:t>
            </w:r>
          </w:p>
        </w:tc>
        <w:tc>
          <w:tcPr>
            <w:tcW w:w="3052" w:type="dxa"/>
          </w:tcPr>
          <w:p w14:paraId="3F430629" w14:textId="4B228B59" w:rsidR="00690942" w:rsidRDefault="00512814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Подведение итогов о выполнении работы по противодействию коррупции</w:t>
            </w:r>
          </w:p>
        </w:tc>
        <w:tc>
          <w:tcPr>
            <w:tcW w:w="1796" w:type="dxa"/>
          </w:tcPr>
          <w:p w14:paraId="095036AA" w14:textId="0869B132" w:rsidR="00690942" w:rsidRDefault="00512814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208" w:type="dxa"/>
          </w:tcPr>
          <w:p w14:paraId="654DD8CB" w14:textId="7B8D277E" w:rsidR="00690942" w:rsidRDefault="00512814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7682D70F" w14:textId="59BF915F" w:rsidR="00690942" w:rsidRDefault="00512814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512814" w14:paraId="36D877DF" w14:textId="77777777" w:rsidTr="003B1727">
        <w:tc>
          <w:tcPr>
            <w:tcW w:w="9781" w:type="dxa"/>
            <w:gridSpan w:val="5"/>
          </w:tcPr>
          <w:p w14:paraId="02D81634" w14:textId="598A5001" w:rsidR="00512814" w:rsidRPr="00B52D29" w:rsidRDefault="00512814" w:rsidP="00512814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D29">
              <w:rPr>
                <w:b/>
                <w:bCs/>
                <w:color w:val="000000"/>
                <w:sz w:val="24"/>
                <w:szCs w:val="24"/>
              </w:rPr>
              <w:t>Антикоррупционное</w:t>
            </w:r>
            <w:r w:rsidR="00B52D29" w:rsidRPr="00B52D29">
              <w:rPr>
                <w:b/>
                <w:bCs/>
                <w:color w:val="000000"/>
                <w:sz w:val="24"/>
                <w:szCs w:val="24"/>
              </w:rPr>
              <w:t xml:space="preserve"> просвещение и образование</w:t>
            </w:r>
          </w:p>
        </w:tc>
      </w:tr>
      <w:tr w:rsidR="00690942" w14:paraId="74999EE0" w14:textId="77777777" w:rsidTr="00512814">
        <w:tc>
          <w:tcPr>
            <w:tcW w:w="663" w:type="dxa"/>
          </w:tcPr>
          <w:p w14:paraId="1DA23A51" w14:textId="558EBDEB" w:rsidR="00690942" w:rsidRDefault="00B52D29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52" w:type="dxa"/>
          </w:tcPr>
          <w:p w14:paraId="73A40239" w14:textId="3E08A561" w:rsidR="00690942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правового просвещения и антикоррупционного образования работников МБУ «Жилищное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хозяйство» по формированию антикоррупционных установок </w:t>
            </w:r>
          </w:p>
        </w:tc>
        <w:tc>
          <w:tcPr>
            <w:tcW w:w="1796" w:type="dxa"/>
          </w:tcPr>
          <w:p w14:paraId="75F64BE0" w14:textId="17790B1B" w:rsidR="00690942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08" w:type="dxa"/>
          </w:tcPr>
          <w:p w14:paraId="04C9C44B" w14:textId="0DED2F4E" w:rsidR="00690942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4B7C24B9" w14:textId="5183FFC1" w:rsidR="00690942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690942" w14:paraId="0F2822B0" w14:textId="77777777" w:rsidTr="00512814">
        <w:tc>
          <w:tcPr>
            <w:tcW w:w="663" w:type="dxa"/>
          </w:tcPr>
          <w:p w14:paraId="281AE977" w14:textId="602CD1E6" w:rsidR="00690942" w:rsidRDefault="004424C7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052" w:type="dxa"/>
          </w:tcPr>
          <w:p w14:paraId="2B7B4A2E" w14:textId="6C41B429" w:rsidR="00690942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Ознакомление сотрудников со статьями УК РФ о наказании за коррупционную деятельность </w:t>
            </w:r>
          </w:p>
        </w:tc>
        <w:tc>
          <w:tcPr>
            <w:tcW w:w="1796" w:type="dxa"/>
          </w:tcPr>
          <w:p w14:paraId="33D99948" w14:textId="63C6FB8C" w:rsidR="00690942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</w:tcPr>
          <w:p w14:paraId="3DDA3F71" w14:textId="75210F06" w:rsidR="00690942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ЮО</w:t>
            </w:r>
          </w:p>
        </w:tc>
        <w:tc>
          <w:tcPr>
            <w:tcW w:w="2062" w:type="dxa"/>
          </w:tcPr>
          <w:p w14:paraId="78C0952F" w14:textId="104A5D48" w:rsidR="00690942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4424C7" w14:paraId="201DE08E" w14:textId="77777777" w:rsidTr="00512814">
        <w:tc>
          <w:tcPr>
            <w:tcW w:w="663" w:type="dxa"/>
          </w:tcPr>
          <w:p w14:paraId="5F156E06" w14:textId="1B023EF4" w:rsidR="004424C7" w:rsidRDefault="004424C7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052" w:type="dxa"/>
          </w:tcPr>
          <w:p w14:paraId="542AC873" w14:textId="104125AC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Цикл встреч с сотрудниками и с представителями прокуратуры и правоохранительными органами</w:t>
            </w:r>
          </w:p>
        </w:tc>
        <w:tc>
          <w:tcPr>
            <w:tcW w:w="1796" w:type="dxa"/>
          </w:tcPr>
          <w:p w14:paraId="0858CFAE" w14:textId="376FED94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</w:tcPr>
          <w:p w14:paraId="5223E8E7" w14:textId="5897B3CC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46AAC394" w14:textId="5A8CE6B6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4424C7" w14:paraId="62112D16" w14:textId="77777777" w:rsidTr="00512814">
        <w:tc>
          <w:tcPr>
            <w:tcW w:w="663" w:type="dxa"/>
          </w:tcPr>
          <w:p w14:paraId="6F625B66" w14:textId="6A78286E" w:rsidR="004424C7" w:rsidRDefault="004424C7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052" w:type="dxa"/>
          </w:tcPr>
          <w:p w14:paraId="2B593B7C" w14:textId="2080123A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мероприятий Международному дню борьбы с коррупцией (9 декабря)</w:t>
            </w:r>
          </w:p>
        </w:tc>
        <w:tc>
          <w:tcPr>
            <w:tcW w:w="1796" w:type="dxa"/>
          </w:tcPr>
          <w:p w14:paraId="194BDF63" w14:textId="46D994A2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 (декабрь)</w:t>
            </w:r>
          </w:p>
        </w:tc>
        <w:tc>
          <w:tcPr>
            <w:tcW w:w="2208" w:type="dxa"/>
          </w:tcPr>
          <w:p w14:paraId="0EC59C8E" w14:textId="344017F9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4E13A0EB" w14:textId="4F98C4EC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4424C7" w14:paraId="68361ECC" w14:textId="77777777" w:rsidTr="00512814">
        <w:tc>
          <w:tcPr>
            <w:tcW w:w="663" w:type="dxa"/>
          </w:tcPr>
          <w:p w14:paraId="425CD9D4" w14:textId="594DC6CB" w:rsidR="004424C7" w:rsidRDefault="004424C7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052" w:type="dxa"/>
          </w:tcPr>
          <w:p w14:paraId="7F1D817D" w14:textId="7257A108" w:rsidR="004424C7" w:rsidRDefault="004424C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Информирование жителей МКД о расходовании </w:t>
            </w:r>
            <w:proofErr w:type="gramStart"/>
            <w:r>
              <w:rPr>
                <w:color w:val="000000"/>
                <w:sz w:val="24"/>
                <w:szCs w:val="24"/>
              </w:rPr>
              <w:t>средств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EE1277">
              <w:rPr>
                <w:color w:val="000000"/>
                <w:sz w:val="24"/>
                <w:szCs w:val="24"/>
              </w:rPr>
              <w:t>поступивших в</w:t>
            </w:r>
            <w:r>
              <w:rPr>
                <w:color w:val="000000"/>
                <w:sz w:val="24"/>
                <w:szCs w:val="24"/>
              </w:rPr>
              <w:t xml:space="preserve"> каче</w:t>
            </w:r>
            <w:r w:rsidR="00EE1277">
              <w:rPr>
                <w:color w:val="000000"/>
                <w:sz w:val="24"/>
                <w:szCs w:val="24"/>
              </w:rPr>
              <w:t>стве отчислений на содержание жилого помещения</w:t>
            </w:r>
          </w:p>
        </w:tc>
        <w:tc>
          <w:tcPr>
            <w:tcW w:w="1796" w:type="dxa"/>
          </w:tcPr>
          <w:p w14:paraId="33788F93" w14:textId="77777777" w:rsidR="004424C7" w:rsidRDefault="00EE127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  <w:p w14:paraId="29FD92B2" w14:textId="6B1BEF7A" w:rsidR="00EE1277" w:rsidRDefault="00EE127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(март)</w:t>
            </w:r>
          </w:p>
        </w:tc>
        <w:tc>
          <w:tcPr>
            <w:tcW w:w="2208" w:type="dxa"/>
          </w:tcPr>
          <w:p w14:paraId="7FF17AEC" w14:textId="7DE67713" w:rsidR="004424C7" w:rsidRDefault="00EE127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62" w:type="dxa"/>
          </w:tcPr>
          <w:p w14:paraId="6E059BC7" w14:textId="0D731A07" w:rsidR="004424C7" w:rsidRDefault="00EE127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EE1277" w14:paraId="5DC73C1F" w14:textId="77777777" w:rsidTr="0014598D">
        <w:tc>
          <w:tcPr>
            <w:tcW w:w="9781" w:type="dxa"/>
            <w:gridSpan w:val="5"/>
          </w:tcPr>
          <w:p w14:paraId="414A6310" w14:textId="3C91092D" w:rsidR="00EE1277" w:rsidRPr="00EE1277" w:rsidRDefault="00EE1277" w:rsidP="00EE1277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277">
              <w:rPr>
                <w:b/>
                <w:bCs/>
                <w:color w:val="000000"/>
                <w:sz w:val="24"/>
                <w:szCs w:val="24"/>
              </w:rPr>
              <w:t>Антикоррупционная пропаганда</w:t>
            </w:r>
          </w:p>
        </w:tc>
      </w:tr>
      <w:tr w:rsidR="004424C7" w14:paraId="47F3ED37" w14:textId="77777777" w:rsidTr="00512814">
        <w:tc>
          <w:tcPr>
            <w:tcW w:w="663" w:type="dxa"/>
          </w:tcPr>
          <w:p w14:paraId="702CACB7" w14:textId="02D543EA" w:rsidR="004424C7" w:rsidRDefault="00EE1277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052" w:type="dxa"/>
          </w:tcPr>
          <w:p w14:paraId="7CEADF9D" w14:textId="1E708DB6" w:rsidR="004424C7" w:rsidRDefault="00EE127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796" w:type="dxa"/>
          </w:tcPr>
          <w:p w14:paraId="5991830B" w14:textId="71E1EA00" w:rsidR="004424C7" w:rsidRDefault="00EE127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08" w:type="dxa"/>
          </w:tcPr>
          <w:p w14:paraId="3E5D2453" w14:textId="3173A4C4" w:rsidR="004424C7" w:rsidRDefault="00EE127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Директор, главный инженер, рабочая группа по противодействию коррупции</w:t>
            </w:r>
          </w:p>
        </w:tc>
        <w:tc>
          <w:tcPr>
            <w:tcW w:w="2062" w:type="dxa"/>
          </w:tcPr>
          <w:p w14:paraId="16474A23" w14:textId="5F50B096" w:rsidR="004424C7" w:rsidRDefault="00EE127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EE1277" w14:paraId="2C3583E0" w14:textId="77777777" w:rsidTr="0024656C">
        <w:tc>
          <w:tcPr>
            <w:tcW w:w="9781" w:type="dxa"/>
            <w:gridSpan w:val="5"/>
          </w:tcPr>
          <w:p w14:paraId="32B6DC7D" w14:textId="3110815A" w:rsidR="00EE1277" w:rsidRPr="006B3A28" w:rsidRDefault="00EE1277" w:rsidP="00EE1277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3A28">
              <w:rPr>
                <w:b/>
                <w:bCs/>
                <w:color w:val="000000"/>
                <w:sz w:val="24"/>
                <w:szCs w:val="24"/>
              </w:rPr>
              <w:t xml:space="preserve">Взаимодействие с правоохранительными органами, органами государственной власти, органами местного самоуправления, общественными </w:t>
            </w:r>
            <w:r w:rsidR="006B3A28" w:rsidRPr="006B3A28">
              <w:rPr>
                <w:b/>
                <w:bCs/>
                <w:color w:val="000000"/>
                <w:sz w:val="24"/>
                <w:szCs w:val="24"/>
              </w:rPr>
              <w:t>объединениями</w:t>
            </w:r>
            <w:r w:rsidRPr="006B3A28">
              <w:rPr>
                <w:b/>
                <w:bCs/>
                <w:color w:val="000000"/>
                <w:sz w:val="24"/>
                <w:szCs w:val="24"/>
              </w:rPr>
              <w:t xml:space="preserve"> и иными органами в целях противодействия коррупции</w:t>
            </w:r>
          </w:p>
        </w:tc>
      </w:tr>
      <w:tr w:rsidR="00EE1277" w14:paraId="6B30D51C" w14:textId="77777777" w:rsidTr="00512814">
        <w:tc>
          <w:tcPr>
            <w:tcW w:w="663" w:type="dxa"/>
          </w:tcPr>
          <w:p w14:paraId="7060AC4D" w14:textId="7D888690" w:rsidR="00EE1277" w:rsidRDefault="006B3A2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052" w:type="dxa"/>
          </w:tcPr>
          <w:p w14:paraId="47BEEB6D" w14:textId="47B31BDF" w:rsidR="00EE1277" w:rsidRDefault="006B3A2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выступления работников правоохранительных органов перед сотрудниками по вопросам пресечения коррупционных правонарушений</w:t>
            </w:r>
          </w:p>
        </w:tc>
        <w:tc>
          <w:tcPr>
            <w:tcW w:w="1796" w:type="dxa"/>
          </w:tcPr>
          <w:p w14:paraId="025A8C58" w14:textId="48718FFB" w:rsidR="00EE1277" w:rsidRDefault="006B3A2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208" w:type="dxa"/>
          </w:tcPr>
          <w:p w14:paraId="66C6B3FA" w14:textId="6A5843EC" w:rsidR="00EE1277" w:rsidRDefault="006B3A2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6FF37DDF" w14:textId="5EDA2A41" w:rsidR="00EE1277" w:rsidRDefault="006B3A2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EE1277" w14:paraId="0D7A501D" w14:textId="77777777" w:rsidTr="00512814">
        <w:tc>
          <w:tcPr>
            <w:tcW w:w="663" w:type="dxa"/>
          </w:tcPr>
          <w:p w14:paraId="0BC3FD77" w14:textId="32715667" w:rsidR="00EE1277" w:rsidRDefault="006B3A28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052" w:type="dxa"/>
          </w:tcPr>
          <w:p w14:paraId="78DF6D35" w14:textId="5F4A4AD0" w:rsidR="00EE1277" w:rsidRDefault="006B3A2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Информирование </w:t>
            </w:r>
            <w:r>
              <w:rPr>
                <w:color w:val="000000"/>
                <w:sz w:val="24"/>
                <w:szCs w:val="24"/>
              </w:rPr>
              <w:lastRenderedPageBreak/>
              <w:t>правоохранительных органов о выявленных фактов коррупции в сфере деятельности МБУ «ЖХ»</w:t>
            </w:r>
          </w:p>
        </w:tc>
        <w:tc>
          <w:tcPr>
            <w:tcW w:w="1796" w:type="dxa"/>
          </w:tcPr>
          <w:p w14:paraId="2E6D8630" w14:textId="0C4CB329" w:rsidR="00EE1277" w:rsidRDefault="006B3A2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 мере </w:t>
            </w:r>
            <w:r>
              <w:rPr>
                <w:color w:val="000000"/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2208" w:type="dxa"/>
          </w:tcPr>
          <w:p w14:paraId="3AC1A3B3" w14:textId="3C0B0E2E" w:rsidR="00EE1277" w:rsidRDefault="006B3A2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Рабочая группа по </w:t>
            </w:r>
            <w:r>
              <w:rPr>
                <w:color w:val="000000"/>
                <w:sz w:val="24"/>
                <w:szCs w:val="24"/>
              </w:rPr>
              <w:lastRenderedPageBreak/>
              <w:t>противодействию коррупции</w:t>
            </w:r>
          </w:p>
        </w:tc>
        <w:tc>
          <w:tcPr>
            <w:tcW w:w="2062" w:type="dxa"/>
          </w:tcPr>
          <w:p w14:paraId="31B1CFB6" w14:textId="2B5E121C" w:rsidR="00EE1277" w:rsidRDefault="006B3A28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Противодействие </w:t>
            </w:r>
            <w:r>
              <w:rPr>
                <w:color w:val="000000"/>
                <w:sz w:val="24"/>
                <w:szCs w:val="24"/>
              </w:rPr>
              <w:lastRenderedPageBreak/>
              <w:t>коррупционным проявлениям</w:t>
            </w:r>
          </w:p>
        </w:tc>
      </w:tr>
      <w:tr w:rsidR="006B3A28" w14:paraId="45692CFA" w14:textId="77777777" w:rsidTr="00D31777">
        <w:tc>
          <w:tcPr>
            <w:tcW w:w="9781" w:type="dxa"/>
            <w:gridSpan w:val="5"/>
          </w:tcPr>
          <w:p w14:paraId="300831BF" w14:textId="38DCD6DC" w:rsidR="006B3A28" w:rsidRPr="006B3A28" w:rsidRDefault="006B3A28" w:rsidP="006B3A28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3A28">
              <w:rPr>
                <w:b/>
                <w:bCs/>
                <w:color w:val="000000"/>
                <w:sz w:val="24"/>
                <w:szCs w:val="24"/>
              </w:rPr>
              <w:lastRenderedPageBreak/>
              <w:t>Иные меры по противодействию коррупции</w:t>
            </w:r>
          </w:p>
        </w:tc>
      </w:tr>
      <w:tr w:rsidR="006B3A28" w14:paraId="77E851FF" w14:textId="77777777" w:rsidTr="00512814">
        <w:tc>
          <w:tcPr>
            <w:tcW w:w="663" w:type="dxa"/>
          </w:tcPr>
          <w:p w14:paraId="62169FDF" w14:textId="74C477F0" w:rsidR="006B3A28" w:rsidRDefault="003E13E7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052" w:type="dxa"/>
          </w:tcPr>
          <w:p w14:paraId="1900168A" w14:textId="660E0AB0" w:rsidR="006B3A28" w:rsidRDefault="003E13E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</w:t>
            </w:r>
          </w:p>
        </w:tc>
        <w:tc>
          <w:tcPr>
            <w:tcW w:w="1796" w:type="dxa"/>
          </w:tcPr>
          <w:p w14:paraId="336D6E85" w14:textId="128B8D22" w:rsidR="006B3A28" w:rsidRDefault="003E13E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</w:tcPr>
          <w:p w14:paraId="0835BB9D" w14:textId="2B072CF8" w:rsidR="006B3A28" w:rsidRDefault="003E13E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противодействию коррупции</w:t>
            </w:r>
          </w:p>
        </w:tc>
        <w:tc>
          <w:tcPr>
            <w:tcW w:w="2062" w:type="dxa"/>
          </w:tcPr>
          <w:p w14:paraId="106B1A9A" w14:textId="0EB20608" w:rsidR="006B3A28" w:rsidRDefault="003E13E7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  <w:tr w:rsidR="00EE1277" w14:paraId="098A508D" w14:textId="77777777" w:rsidTr="00512814">
        <w:tc>
          <w:tcPr>
            <w:tcW w:w="663" w:type="dxa"/>
          </w:tcPr>
          <w:p w14:paraId="0A02404F" w14:textId="3883F981" w:rsidR="00EE1277" w:rsidRDefault="00E34EF5" w:rsidP="00660CC9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052" w:type="dxa"/>
          </w:tcPr>
          <w:p w14:paraId="1369D86A" w14:textId="1544E588" w:rsidR="00EE1277" w:rsidRDefault="00E34EF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МБУ «ЖХ»</w:t>
            </w:r>
          </w:p>
        </w:tc>
        <w:tc>
          <w:tcPr>
            <w:tcW w:w="1796" w:type="dxa"/>
          </w:tcPr>
          <w:p w14:paraId="5EA01972" w14:textId="6D5B7C9F" w:rsidR="00EE1277" w:rsidRDefault="00E34EF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</w:tcPr>
          <w:p w14:paraId="3EFD1A6F" w14:textId="57E7DC58" w:rsidR="00EE1277" w:rsidRDefault="00E34EF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62" w:type="dxa"/>
          </w:tcPr>
          <w:p w14:paraId="0EEBDD02" w14:textId="27971610" w:rsidR="00EE1277" w:rsidRDefault="00E34EF5" w:rsidP="000C1858">
            <w:pPr>
              <w:pStyle w:val="a5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Противодействие коррупционным проявлениям</w:t>
            </w:r>
          </w:p>
        </w:tc>
      </w:tr>
    </w:tbl>
    <w:p w14:paraId="28481792" w14:textId="77777777" w:rsidR="00660CC9" w:rsidRPr="00660CC9" w:rsidRDefault="00660CC9" w:rsidP="00660CC9">
      <w:pPr>
        <w:pStyle w:val="a5"/>
        <w:widowControl w:val="0"/>
        <w:autoSpaceDE w:val="0"/>
        <w:autoSpaceDN w:val="0"/>
        <w:adjustRightInd w:val="0"/>
        <w:ind w:left="1080"/>
        <w:jc w:val="both"/>
        <w:rPr>
          <w:color w:val="000000"/>
          <w:sz w:val="24"/>
          <w:szCs w:val="24"/>
        </w:rPr>
      </w:pPr>
    </w:p>
    <w:sectPr w:rsidR="00660CC9" w:rsidRPr="00660CC9" w:rsidSect="00EA56C6">
      <w:pgSz w:w="11906" w:h="16838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5DB"/>
    <w:multiLevelType w:val="hybridMultilevel"/>
    <w:tmpl w:val="DB72607E"/>
    <w:lvl w:ilvl="0" w:tplc="E5EE7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DD5EC2"/>
    <w:multiLevelType w:val="hybridMultilevel"/>
    <w:tmpl w:val="8E02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60324"/>
    <w:multiLevelType w:val="hybridMultilevel"/>
    <w:tmpl w:val="B454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505F"/>
    <w:multiLevelType w:val="hybridMultilevel"/>
    <w:tmpl w:val="130AB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6092188">
    <w:abstractNumId w:val="0"/>
  </w:num>
  <w:num w:numId="2" w16cid:durableId="1234043345">
    <w:abstractNumId w:val="3"/>
  </w:num>
  <w:num w:numId="3" w16cid:durableId="1384215154">
    <w:abstractNumId w:val="2"/>
  </w:num>
  <w:num w:numId="4" w16cid:durableId="131329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5F8"/>
    <w:rsid w:val="00010776"/>
    <w:rsid w:val="000C1858"/>
    <w:rsid w:val="001415F8"/>
    <w:rsid w:val="002B10CE"/>
    <w:rsid w:val="003063AE"/>
    <w:rsid w:val="003103E1"/>
    <w:rsid w:val="00350161"/>
    <w:rsid w:val="00395748"/>
    <w:rsid w:val="003A2DFA"/>
    <w:rsid w:val="003A5144"/>
    <w:rsid w:val="003E13E7"/>
    <w:rsid w:val="003E76BC"/>
    <w:rsid w:val="00405BB7"/>
    <w:rsid w:val="004424C7"/>
    <w:rsid w:val="00512814"/>
    <w:rsid w:val="005A14B0"/>
    <w:rsid w:val="005F7F20"/>
    <w:rsid w:val="00611E76"/>
    <w:rsid w:val="00656E39"/>
    <w:rsid w:val="00660CC9"/>
    <w:rsid w:val="00690942"/>
    <w:rsid w:val="006968E3"/>
    <w:rsid w:val="006B3A28"/>
    <w:rsid w:val="007800CF"/>
    <w:rsid w:val="008433FB"/>
    <w:rsid w:val="009515B5"/>
    <w:rsid w:val="00AA7AEB"/>
    <w:rsid w:val="00AC4F13"/>
    <w:rsid w:val="00AC7FA1"/>
    <w:rsid w:val="00B50427"/>
    <w:rsid w:val="00B52D29"/>
    <w:rsid w:val="00C023CC"/>
    <w:rsid w:val="00C534CA"/>
    <w:rsid w:val="00C65AFB"/>
    <w:rsid w:val="00CA2BC9"/>
    <w:rsid w:val="00CE5100"/>
    <w:rsid w:val="00D169E6"/>
    <w:rsid w:val="00D96CB7"/>
    <w:rsid w:val="00E34EF5"/>
    <w:rsid w:val="00EA56C6"/>
    <w:rsid w:val="00EB59DE"/>
    <w:rsid w:val="00EE1277"/>
    <w:rsid w:val="00F80670"/>
    <w:rsid w:val="00F91895"/>
    <w:rsid w:val="00F9471F"/>
    <w:rsid w:val="00FA00E7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C82F"/>
  <w15:docId w15:val="{81BB44F3-82B3-4556-BD7B-01C286EE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415F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5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9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15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5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415F8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1415F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rsid w:val="001415F8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1415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415F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B59D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table" w:styleId="a6">
    <w:name w:val="Table Grid"/>
    <w:basedOn w:val="a1"/>
    <w:uiPriority w:val="59"/>
    <w:rsid w:val="0066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1B82-D5A7-4BE9-8D0B-6B5801A3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14</cp:revision>
  <cp:lastPrinted>2025-10-16T09:10:00Z</cp:lastPrinted>
  <dcterms:created xsi:type="dcterms:W3CDTF">2020-05-14T10:36:00Z</dcterms:created>
  <dcterms:modified xsi:type="dcterms:W3CDTF">2025-10-16T09:11:00Z</dcterms:modified>
</cp:coreProperties>
</file>